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rFonts w:ascii="Arial Narrow" w:cs="Arial Narrow" w:hAnsi="Arial Narrow" w:eastAsia="Arial Narrow"/>
          <w:lang w:val="en-US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 xml:space="preserve">Christian Felber </w:t>
      </w:r>
      <w:r>
        <w:rPr>
          <w:rFonts w:ascii="Arial Narrow" w:hAnsi="Arial Narrow" w:hint="default"/>
          <w:b w:val="1"/>
          <w:bCs w:val="1"/>
          <w:sz w:val="28"/>
          <w:szCs w:val="28"/>
          <w:rtl w:val="0"/>
          <w:lang w:val="en-US"/>
        </w:rPr>
        <w:t xml:space="preserve">–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>short biographies</w:t>
      </w:r>
    </w:p>
    <w:p>
      <w:pPr>
        <w:pStyle w:val="Standard"/>
        <w:jc w:val="center"/>
        <w:rPr>
          <w:rFonts w:ascii="Arial Narrow" w:cs="Arial Narrow" w:hAnsi="Arial Narrow" w:eastAsia="Arial Narrow"/>
          <w:lang w:val="en-US"/>
        </w:rPr>
      </w:pPr>
      <w:r>
        <w:rPr>
          <w:rFonts w:ascii="Arial Narrow" w:hAnsi="Arial Narrow"/>
          <w:rtl w:val="0"/>
          <w:lang w:val="en-US"/>
        </w:rPr>
        <w:t>(with spaces)</w:t>
      </w:r>
    </w:p>
    <w:p>
      <w:pPr>
        <w:pStyle w:val="Standard"/>
        <w:rPr>
          <w:rFonts w:ascii="Arial Narrow" w:cs="Arial Narrow" w:hAnsi="Arial Narrow" w:eastAsia="Arial Narrow"/>
        </w:rPr>
      </w:pPr>
    </w:p>
    <w:p>
      <w:pPr>
        <w:pStyle w:val="Standard"/>
        <w:rPr>
          <w:rFonts w:ascii="Arial Narrow" w:cs="Arial Narrow" w:hAnsi="Arial Narrow" w:eastAsia="Arial Narrow"/>
          <w:lang w:val="en-US"/>
        </w:rPr>
      </w:pPr>
      <w:r>
        <w:rPr>
          <w:rFonts w:ascii="Arial Narrow" w:hAnsi="Arial Narrow"/>
          <w:rtl w:val="0"/>
          <w:lang w:val="en-US"/>
        </w:rPr>
        <w:t>(</w:t>
      </w:r>
      <w:r>
        <w:rPr>
          <w:rFonts w:ascii="Arial Narrow" w:hAnsi="Arial Narrow"/>
          <w:i w:val="1"/>
          <w:iCs w:val="1"/>
          <w:rtl w:val="0"/>
          <w:lang w:val="en-US"/>
        </w:rPr>
        <w:t>149</w:t>
      </w:r>
      <w:r>
        <w:rPr>
          <w:rFonts w:ascii="Arial Narrow" w:hAnsi="Arial Narrow"/>
          <w:rtl w:val="0"/>
          <w:lang w:val="en-US"/>
        </w:rPr>
        <w:t xml:space="preserve">) Christian Felber is a writer, university lecturer, initiator of the </w:t>
      </w:r>
      <w:r>
        <w:rPr>
          <w:rFonts w:ascii="Arial Narrow" w:hAnsi="Arial Narrow" w:hint="default"/>
          <w:rtl w:val="0"/>
          <w:lang w:val="en-US"/>
        </w:rPr>
        <w:t>„</w:t>
      </w:r>
      <w:r>
        <w:rPr>
          <w:rFonts w:ascii="Arial Narrow" w:hAnsi="Arial Narrow"/>
          <w:rtl w:val="0"/>
          <w:lang w:val="en-US"/>
        </w:rPr>
        <w:t>Economy for the Common Good</w:t>
      </w:r>
      <w:r>
        <w:rPr>
          <w:rFonts w:ascii="Arial Narrow" w:hAnsi="Arial Narrow" w:hint="default"/>
          <w:rtl w:val="0"/>
          <w:lang w:val="en-US"/>
        </w:rPr>
        <w:t xml:space="preserve">“ </w:t>
      </w:r>
      <w:r>
        <w:rPr>
          <w:rFonts w:ascii="Arial Narrow" w:hAnsi="Arial Narrow"/>
          <w:rtl w:val="0"/>
          <w:lang w:val="en-US"/>
        </w:rPr>
        <w:t xml:space="preserve">and the </w:t>
      </w:r>
      <w:r>
        <w:rPr>
          <w:rFonts w:ascii="Arial Narrow" w:hAnsi="Arial Narrow" w:hint="default"/>
          <w:rtl w:val="0"/>
          <w:lang w:val="en-US"/>
        </w:rPr>
        <w:t>„</w:t>
      </w:r>
      <w:r>
        <w:rPr>
          <w:rFonts w:ascii="Arial Narrow" w:hAnsi="Arial Narrow"/>
          <w:rtl w:val="0"/>
          <w:lang w:val="en-US"/>
        </w:rPr>
        <w:t>Cooperative for the Common Good</w:t>
      </w:r>
      <w:r>
        <w:rPr>
          <w:rFonts w:ascii="Arial Narrow" w:hAnsi="Arial Narrow" w:hint="default"/>
          <w:rtl w:val="0"/>
          <w:lang w:val="en-US"/>
        </w:rPr>
        <w:t>“</w:t>
      </w:r>
      <w:r>
        <w:rPr>
          <w:rFonts w:ascii="Arial Narrow" w:hAnsi="Arial Narrow"/>
          <w:rtl w:val="0"/>
          <w:lang w:val="en-US"/>
        </w:rPr>
        <w:t>, Austria.</w:t>
      </w:r>
    </w:p>
    <w:p>
      <w:pPr>
        <w:pStyle w:val="Standard"/>
        <w:rPr>
          <w:rFonts w:ascii="Cambria" w:cs="Cambria" w:hAnsi="Cambria" w:eastAsia="Cambria"/>
          <w:sz w:val="22"/>
          <w:szCs w:val="22"/>
          <w:lang w:val="en-US"/>
        </w:rPr>
      </w:pPr>
    </w:p>
    <w:p>
      <w:pPr>
        <w:pStyle w:val="Standard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(450) Christian Felber is a writer, university lecturer</w:t>
      </w:r>
      <w:r>
        <w:rPr>
          <w:rFonts w:ascii="Arial Narrow" w:hAnsi="Arial Narrow"/>
          <w:rtl w:val="0"/>
          <w:lang w:val="en-US"/>
        </w:rPr>
        <w:t xml:space="preserve"> </w:t>
      </w:r>
      <w:r>
        <w:rPr>
          <w:rFonts w:ascii="Arial Narrow" w:hAnsi="Arial Narrow"/>
          <w:rtl w:val="0"/>
          <w:lang w:val="en-US"/>
        </w:rPr>
        <w:t xml:space="preserve">and contemporary dancer in Vienna. He is the initiator of the </w:t>
      </w:r>
      <w:r>
        <w:rPr>
          <w:rFonts w:ascii="Arial Narrow" w:hAnsi="Arial Narrow" w:hint="default"/>
          <w:rtl w:val="0"/>
          <w:lang w:val="en-US"/>
        </w:rPr>
        <w:t>„</w:t>
      </w:r>
      <w:r>
        <w:rPr>
          <w:rFonts w:ascii="Arial Narrow" w:hAnsi="Arial Narrow"/>
          <w:rtl w:val="0"/>
          <w:lang w:val="en-US"/>
        </w:rPr>
        <w:t>Economy for the Common Good</w:t>
      </w:r>
      <w:r>
        <w:rPr>
          <w:rFonts w:ascii="Arial Narrow" w:hAnsi="Arial Narrow" w:hint="default"/>
          <w:rtl w:val="0"/>
          <w:lang w:val="en-US"/>
        </w:rPr>
        <w:t xml:space="preserve">“ </w:t>
      </w:r>
      <w:r>
        <w:rPr>
          <w:rFonts w:ascii="Arial Narrow" w:hAnsi="Arial Narrow"/>
          <w:rtl w:val="0"/>
          <w:lang w:val="en-US"/>
        </w:rPr>
        <w:t xml:space="preserve">and the </w:t>
      </w:r>
      <w:r>
        <w:rPr>
          <w:rFonts w:ascii="Arial Narrow" w:hAnsi="Arial Narrow" w:hint="default"/>
          <w:rtl w:val="0"/>
          <w:lang w:val="en-US"/>
        </w:rPr>
        <w:t>„</w:t>
      </w:r>
      <w:r>
        <w:rPr>
          <w:rFonts w:ascii="Arial Narrow" w:hAnsi="Arial Narrow"/>
          <w:rtl w:val="0"/>
          <w:lang w:val="en-US"/>
        </w:rPr>
        <w:t>Cooperative for the Common Good</w:t>
      </w:r>
      <w:r>
        <w:rPr>
          <w:rFonts w:ascii="Arial Narrow" w:hAnsi="Arial Narrow" w:hint="default"/>
          <w:rtl w:val="0"/>
          <w:lang w:val="en-US"/>
        </w:rPr>
        <w:t>“</w:t>
      </w:r>
      <w:r>
        <w:rPr>
          <w:rFonts w:ascii="Arial Narrow" w:hAnsi="Arial Narrow"/>
          <w:rtl w:val="0"/>
          <w:lang w:val="en-US"/>
        </w:rPr>
        <w:t xml:space="preserve">. Several bestsellers include </w:t>
      </w:r>
      <w:r>
        <w:rPr>
          <w:rFonts w:ascii="Arial Narrow" w:hAnsi="Arial Narrow" w:hint="default"/>
          <w:rtl w:val="0"/>
          <w:lang w:val="en-US"/>
        </w:rPr>
        <w:t>„</w:t>
      </w:r>
      <w:r>
        <w:rPr>
          <w:rFonts w:ascii="Arial Narrow" w:hAnsi="Arial Narrow"/>
          <w:rtl w:val="0"/>
          <w:lang w:val="en-US"/>
        </w:rPr>
        <w:t>Change everything. Creating an Economy for the Common Good</w:t>
      </w:r>
      <w:r>
        <w:rPr>
          <w:rFonts w:ascii="Arial Narrow" w:hAnsi="Arial Narrow" w:hint="default"/>
          <w:rtl w:val="0"/>
          <w:lang w:val="en-US"/>
        </w:rPr>
        <w:t xml:space="preserve">“ </w:t>
      </w:r>
      <w:r>
        <w:rPr>
          <w:rFonts w:ascii="Arial Narrow" w:hAnsi="Arial Narrow"/>
          <w:rtl w:val="0"/>
          <w:lang w:val="en-US"/>
        </w:rPr>
        <w:t xml:space="preserve">and </w:t>
      </w:r>
      <w:r>
        <w:rPr>
          <w:rFonts w:ascii="Arial Narrow" w:hAnsi="Arial Narrow" w:hint="default"/>
          <w:rtl w:val="0"/>
          <w:lang w:val="en-US"/>
        </w:rPr>
        <w:t>„</w:t>
      </w:r>
      <w:r>
        <w:rPr>
          <w:rFonts w:ascii="Arial Narrow" w:hAnsi="Arial Narrow"/>
          <w:rtl w:val="0"/>
          <w:lang w:val="en-US"/>
        </w:rPr>
        <w:t>Money. The new rules of the game</w:t>
      </w:r>
      <w:r>
        <w:rPr>
          <w:rFonts w:ascii="Arial Narrow" w:hAnsi="Arial Narrow" w:hint="default"/>
          <w:rtl w:val="0"/>
          <w:lang w:val="en-US"/>
        </w:rPr>
        <w:t>“</w:t>
      </w:r>
      <w:r>
        <w:rPr>
          <w:rFonts w:ascii="Arial Narrow" w:hAnsi="Arial Narrow"/>
          <w:rtl w:val="0"/>
          <w:lang w:val="en-US"/>
        </w:rPr>
        <w:t>, which was awarded the getAbstract International Book Award 2014. The Economy for the Common Good received the ZEIT-Wissen Award in 2017.</w:t>
      </w:r>
    </w:p>
    <w:p>
      <w:pPr>
        <w:pStyle w:val="Standard"/>
        <w:rPr>
          <w:rFonts w:ascii="Arial Narrow" w:cs="Arial Narrow" w:hAnsi="Arial Narrow" w:eastAsia="Arial Narrow"/>
          <w:b w:val="1"/>
          <w:bCs w:val="1"/>
          <w:lang w:val="en-US"/>
        </w:rPr>
      </w:pPr>
    </w:p>
    <w:p>
      <w:pPr>
        <w:pStyle w:val="Standard"/>
        <w:suppressAutoHyphens w:val="1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(</w:t>
      </w:r>
      <w:r>
        <w:rPr>
          <w:rFonts w:ascii="Arial Narrow" w:hAnsi="Arial Narrow"/>
          <w:i w:val="1"/>
          <w:iCs w:val="1"/>
          <w:rtl w:val="0"/>
          <w:lang w:val="en-US"/>
        </w:rPr>
        <w:t>658</w:t>
      </w:r>
      <w:r>
        <w:rPr>
          <w:rFonts w:ascii="Arial Narrow" w:hAnsi="Arial Narrow"/>
          <w:rtl w:val="0"/>
          <w:lang w:val="en-US"/>
        </w:rPr>
        <w:t xml:space="preserve">) Christian Felber is an internationally renowned speaker, contemporary dancer and author of several economics bestsellers: </w:t>
      </w:r>
      <w:r>
        <w:rPr>
          <w:rFonts w:ascii="Arial Narrow" w:hAnsi="Arial Narrow" w:hint="default"/>
          <w:rtl w:val="0"/>
          <w:lang w:val="en-US"/>
        </w:rPr>
        <w:t>„</w:t>
      </w:r>
      <w:r>
        <w:rPr>
          <w:rFonts w:ascii="Arial Narrow" w:hAnsi="Arial Narrow"/>
          <w:rtl w:val="0"/>
          <w:lang w:val="en-US"/>
        </w:rPr>
        <w:t>This is not economy</w:t>
      </w:r>
      <w:r>
        <w:rPr>
          <w:rFonts w:ascii="Arial Narrow" w:hAnsi="Arial Narrow" w:hint="default"/>
          <w:rtl w:val="0"/>
          <w:lang w:val="en-US"/>
        </w:rPr>
        <w:t>“</w:t>
      </w:r>
      <w:r>
        <w:rPr>
          <w:rFonts w:ascii="Arial Narrow" w:hAnsi="Arial Narrow"/>
          <w:rtl w:val="0"/>
          <w:lang w:val="en-US"/>
        </w:rPr>
        <w:t xml:space="preserve">, </w:t>
      </w:r>
      <w:r>
        <w:rPr>
          <w:rFonts w:ascii="Arial Narrow" w:hAnsi="Arial Narrow" w:hint="default"/>
          <w:rtl w:val="0"/>
          <w:lang w:val="en-US"/>
        </w:rPr>
        <w:t>„</w:t>
      </w:r>
      <w:r>
        <w:rPr>
          <w:rFonts w:ascii="Arial Narrow" w:hAnsi="Arial Narrow"/>
          <w:rtl w:val="0"/>
          <w:lang w:val="en-US"/>
        </w:rPr>
        <w:t>Change everything. Creating an Economy for the Common Good</w:t>
      </w:r>
      <w:r>
        <w:rPr>
          <w:rFonts w:ascii="Arial Narrow" w:hAnsi="Arial Narrow" w:hint="default"/>
          <w:rtl w:val="0"/>
          <w:lang w:val="en-US"/>
        </w:rPr>
        <w:t>“</w:t>
      </w:r>
      <w:r>
        <w:rPr>
          <w:rFonts w:ascii="Arial Narrow" w:hAnsi="Arial Narrow"/>
          <w:rtl w:val="0"/>
          <w:lang w:val="en-US"/>
        </w:rPr>
        <w:t xml:space="preserve">, </w:t>
      </w:r>
      <w:r>
        <w:rPr>
          <w:rFonts w:ascii="Arial Narrow" w:hAnsi="Arial Narrow" w:hint="default"/>
          <w:rtl w:val="0"/>
          <w:lang w:val="en-US"/>
        </w:rPr>
        <w:t>„</w:t>
      </w:r>
      <w:r>
        <w:rPr>
          <w:rFonts w:ascii="Arial Narrow" w:hAnsi="Arial Narrow"/>
          <w:rtl w:val="0"/>
          <w:lang w:val="en-US"/>
        </w:rPr>
        <w:t>Trading for Good</w:t>
      </w:r>
      <w:r>
        <w:rPr>
          <w:rFonts w:ascii="Arial Narrow" w:hAnsi="Arial Narrow" w:hint="default"/>
          <w:rtl w:val="0"/>
          <w:lang w:val="en-US"/>
        </w:rPr>
        <w:t xml:space="preserve">” </w:t>
      </w:r>
      <w:r>
        <w:rPr>
          <w:rFonts w:ascii="Arial Narrow" w:hAnsi="Arial Narrow"/>
          <w:rtl w:val="0"/>
          <w:lang w:val="en-US"/>
        </w:rPr>
        <w:t xml:space="preserve">and </w:t>
      </w:r>
      <w:r>
        <w:rPr>
          <w:rFonts w:ascii="Arial Narrow" w:hAnsi="Arial Narrow" w:hint="default"/>
          <w:rtl w:val="0"/>
          <w:lang w:val="en-US"/>
        </w:rPr>
        <w:t>„</w:t>
      </w:r>
      <w:r>
        <w:rPr>
          <w:rFonts w:ascii="Arial Narrow" w:hAnsi="Arial Narrow"/>
          <w:rtl w:val="0"/>
          <w:lang w:val="en-US"/>
        </w:rPr>
        <w:t>Money. The new rules of the game</w:t>
      </w:r>
      <w:r>
        <w:rPr>
          <w:rFonts w:ascii="Arial Narrow" w:hAnsi="Arial Narrow" w:hint="default"/>
          <w:rtl w:val="0"/>
          <w:lang w:val="en-US"/>
        </w:rPr>
        <w:t>“</w:t>
      </w:r>
      <w:r>
        <w:rPr>
          <w:rFonts w:ascii="Arial Narrow" w:hAnsi="Arial Narrow"/>
          <w:rtl w:val="0"/>
          <w:lang w:val="en-US"/>
        </w:rPr>
        <w:t xml:space="preserve">, which was awarded the getAbstract International Book Award 2014. The </w:t>
      </w:r>
      <w:r>
        <w:rPr>
          <w:rFonts w:ascii="Arial Narrow" w:hAnsi="Arial Narrow" w:hint="default"/>
          <w:rtl w:val="0"/>
          <w:lang w:val="en-US"/>
        </w:rPr>
        <w:t>„</w:t>
      </w:r>
      <w:r>
        <w:rPr>
          <w:rFonts w:ascii="Arial Narrow" w:hAnsi="Arial Narrow"/>
          <w:rtl w:val="0"/>
          <w:lang w:val="en-US"/>
        </w:rPr>
        <w:t>Economy for the Common Good</w:t>
      </w:r>
      <w:r>
        <w:rPr>
          <w:rFonts w:ascii="Arial Narrow" w:hAnsi="Arial Narrow" w:hint="default"/>
          <w:rtl w:val="0"/>
          <w:lang w:val="en-US"/>
        </w:rPr>
        <w:t xml:space="preserve">“ </w:t>
      </w:r>
      <w:r>
        <w:rPr>
          <w:rFonts w:ascii="Arial Narrow" w:hAnsi="Arial Narrow"/>
          <w:rtl w:val="0"/>
          <w:lang w:val="en-US"/>
        </w:rPr>
        <w:t xml:space="preserve">received the ZEIT-Wissen Award in 2017. Felber is the initiator of the </w:t>
      </w:r>
      <w:r>
        <w:rPr>
          <w:rFonts w:ascii="Arial Narrow" w:hAnsi="Arial Narrow" w:hint="default"/>
          <w:rtl w:val="0"/>
          <w:lang w:val="en-US"/>
        </w:rPr>
        <w:t>„</w:t>
      </w:r>
      <w:r>
        <w:rPr>
          <w:rFonts w:ascii="Arial Narrow" w:hAnsi="Arial Narrow"/>
          <w:rtl w:val="0"/>
          <w:lang w:val="en-US"/>
        </w:rPr>
        <w:t>Economy for the Common Good</w:t>
      </w:r>
      <w:r>
        <w:rPr>
          <w:rFonts w:ascii="Arial Narrow" w:hAnsi="Arial Narrow" w:hint="default"/>
          <w:rtl w:val="0"/>
          <w:lang w:val="en-US"/>
        </w:rPr>
        <w:t xml:space="preserve">“ </w:t>
      </w:r>
      <w:r>
        <w:rPr>
          <w:rFonts w:ascii="Arial Narrow" w:hAnsi="Arial Narrow"/>
          <w:rtl w:val="0"/>
          <w:lang w:val="en-US"/>
        </w:rPr>
        <w:t xml:space="preserve">and the </w:t>
      </w:r>
      <w:r>
        <w:rPr>
          <w:rFonts w:ascii="Arial Narrow" w:hAnsi="Arial Narrow" w:hint="default"/>
          <w:rtl w:val="0"/>
          <w:lang w:val="en-US"/>
        </w:rPr>
        <w:t>„</w:t>
      </w:r>
      <w:r>
        <w:rPr>
          <w:rFonts w:ascii="Arial Narrow" w:hAnsi="Arial Narrow"/>
          <w:rtl w:val="0"/>
          <w:lang w:val="en-US"/>
        </w:rPr>
        <w:t>Cooperative for the Common Good</w:t>
      </w:r>
      <w:r>
        <w:rPr>
          <w:rFonts w:ascii="Arial Narrow" w:hAnsi="Arial Narrow" w:hint="default"/>
          <w:rtl w:val="0"/>
          <w:lang w:val="en-US"/>
        </w:rPr>
        <w:t>“</w:t>
      </w:r>
      <w:r>
        <w:rPr>
          <w:rFonts w:ascii="Arial Narrow" w:hAnsi="Arial Narrow"/>
          <w:rtl w:val="0"/>
          <w:lang w:val="en-US"/>
        </w:rPr>
        <w:t>. Felber was born in Salzburg in 1972 and studied Spanish, Psychology, Sociology and Political Sciences in Madrid and Vienna, where he currently lives.</w:t>
      </w:r>
    </w:p>
    <w:p>
      <w:pPr>
        <w:pStyle w:val="Standard"/>
        <w:rPr>
          <w:rFonts w:ascii="Arial Narrow" w:cs="Arial Narrow" w:hAnsi="Arial Narrow" w:eastAsia="Arial Narrow"/>
          <w:lang w:val="en-US"/>
        </w:rPr>
      </w:pPr>
    </w:p>
    <w:p>
      <w:pPr>
        <w:pStyle w:val="Standard"/>
        <w:rPr>
          <w:rFonts w:ascii="Arial Narrow" w:cs="Arial Narrow" w:hAnsi="Arial Narrow" w:eastAsia="Arial Narrow"/>
          <w:lang w:val="en-US"/>
        </w:rPr>
      </w:pPr>
      <w:r>
        <w:rPr>
          <w:rFonts w:ascii="Arial Narrow" w:hAnsi="Arial Narrow"/>
          <w:rtl w:val="0"/>
          <w:lang w:val="en-US"/>
        </w:rPr>
        <w:t>(</w:t>
      </w:r>
      <w:r>
        <w:rPr>
          <w:rFonts w:ascii="Arial Narrow" w:hAnsi="Arial Narrow"/>
          <w:i w:val="1"/>
          <w:iCs w:val="1"/>
          <w:rtl w:val="0"/>
          <w:lang w:val="en-US"/>
        </w:rPr>
        <w:t>1.033</w:t>
      </w:r>
      <w:r>
        <w:rPr>
          <w:rFonts w:ascii="Arial Narrow" w:hAnsi="Arial Narrow"/>
          <w:rtl w:val="0"/>
          <w:lang w:val="en-US"/>
        </w:rPr>
        <w:t>) Christian Felber is an internationally renowned speaker on economy, social and political alternatives, author of several books and a contemporary dancer. He was born in Salzburg in 1972 and studied Spanish, Psychology, Sociology and Political Sciences in Madrid and Vienna, where he currently lives. Christian issues articles on German-speaking and international media on a regular basis. Meanwhile he has authored 17 books in 11 different languages, among them several bestsellers:</w:t>
      </w:r>
    </w:p>
    <w:p>
      <w:pPr>
        <w:pStyle w:val="Standard"/>
        <w:rPr>
          <w:rFonts w:ascii="Arial Narrow" w:cs="Arial Narrow" w:hAnsi="Arial Narrow" w:eastAsia="Arial Narrow"/>
        </w:rPr>
      </w:pPr>
      <w:r>
        <w:rPr>
          <w:rFonts w:ascii="Arial Narrow" w:hAnsi="Arial Narrow" w:hint="default"/>
          <w:rtl w:val="0"/>
          <w:lang w:val="en-US"/>
        </w:rPr>
        <w:t>„</w:t>
      </w:r>
      <w:r>
        <w:rPr>
          <w:rFonts w:ascii="Arial Narrow" w:hAnsi="Arial Narrow"/>
          <w:rtl w:val="0"/>
          <w:lang w:val="en-US"/>
        </w:rPr>
        <w:t>This is not economy</w:t>
      </w:r>
      <w:r>
        <w:rPr>
          <w:rFonts w:ascii="Arial Narrow" w:hAnsi="Arial Narrow" w:hint="default"/>
          <w:rtl w:val="0"/>
          <w:lang w:val="en-US"/>
        </w:rPr>
        <w:t>“</w:t>
      </w:r>
      <w:r>
        <w:rPr>
          <w:rFonts w:ascii="Arial Narrow" w:hAnsi="Arial Narrow"/>
          <w:rtl w:val="0"/>
          <w:lang w:val="en-US"/>
        </w:rPr>
        <w:t xml:space="preserve">, </w:t>
      </w:r>
      <w:r>
        <w:rPr>
          <w:rFonts w:ascii="Arial Narrow" w:hAnsi="Arial Narrow" w:hint="default"/>
          <w:rtl w:val="0"/>
          <w:lang w:val="en-US"/>
        </w:rPr>
        <w:t>„</w:t>
      </w:r>
      <w:r>
        <w:rPr>
          <w:rFonts w:ascii="Arial Narrow" w:hAnsi="Arial Narrow"/>
          <w:rtl w:val="0"/>
          <w:lang w:val="en-US"/>
        </w:rPr>
        <w:t>Change everything. Creating an Economy for the Common Good</w:t>
      </w:r>
      <w:r>
        <w:rPr>
          <w:rFonts w:ascii="Arial Narrow" w:hAnsi="Arial Narrow" w:hint="default"/>
          <w:rtl w:val="0"/>
          <w:lang w:val="en-US"/>
        </w:rPr>
        <w:t xml:space="preserve">“ </w:t>
      </w:r>
      <w:r>
        <w:rPr>
          <w:rFonts w:ascii="Arial Narrow" w:hAnsi="Arial Narrow"/>
          <w:rtl w:val="0"/>
          <w:lang w:val="en-US"/>
        </w:rPr>
        <w:t xml:space="preserve">(80.000 copies sold worldwide), </w:t>
      </w:r>
      <w:r>
        <w:rPr>
          <w:rFonts w:ascii="Arial Narrow" w:hAnsi="Arial Narrow" w:hint="default"/>
          <w:rtl w:val="0"/>
          <w:lang w:val="en-US"/>
        </w:rPr>
        <w:t>„</w:t>
      </w:r>
      <w:r>
        <w:rPr>
          <w:rFonts w:ascii="Arial Narrow" w:hAnsi="Arial Narrow"/>
          <w:rtl w:val="0"/>
          <w:lang w:val="en-US"/>
        </w:rPr>
        <w:t>Trading for Good</w:t>
      </w:r>
      <w:r>
        <w:rPr>
          <w:rFonts w:ascii="Arial Narrow" w:hAnsi="Arial Narrow" w:hint="default"/>
          <w:rtl w:val="0"/>
          <w:lang w:val="en-US"/>
        </w:rPr>
        <w:t xml:space="preserve">” </w:t>
      </w:r>
      <w:r>
        <w:rPr>
          <w:rFonts w:ascii="Arial Narrow" w:hAnsi="Arial Narrow"/>
          <w:rtl w:val="0"/>
          <w:lang w:val="en-US"/>
        </w:rPr>
        <w:t xml:space="preserve">and </w:t>
      </w:r>
      <w:r>
        <w:rPr>
          <w:rFonts w:ascii="Arial Narrow" w:hAnsi="Arial Narrow" w:hint="default"/>
          <w:rtl w:val="0"/>
          <w:lang w:val="en-US"/>
        </w:rPr>
        <w:t>„</w:t>
      </w:r>
      <w:r>
        <w:rPr>
          <w:rFonts w:ascii="Arial Narrow" w:hAnsi="Arial Narrow"/>
          <w:rtl w:val="0"/>
          <w:lang w:val="en-US"/>
        </w:rPr>
        <w:t>Money. The new rules of the game</w:t>
      </w:r>
      <w:r>
        <w:rPr>
          <w:rFonts w:ascii="Arial Narrow" w:hAnsi="Arial Narrow" w:hint="default"/>
          <w:rtl w:val="0"/>
          <w:lang w:val="en-US"/>
        </w:rPr>
        <w:t>“</w:t>
      </w:r>
      <w:r>
        <w:rPr>
          <w:rFonts w:ascii="Arial Narrow" w:hAnsi="Arial Narrow"/>
          <w:rtl w:val="0"/>
          <w:lang w:val="en-US"/>
        </w:rPr>
        <w:t xml:space="preserve">, which was awarded the getAbstract International Book Award 2014. The </w:t>
      </w:r>
      <w:r>
        <w:rPr>
          <w:rFonts w:ascii="Arial Narrow" w:hAnsi="Arial Narrow" w:hint="default"/>
          <w:rtl w:val="0"/>
          <w:lang w:val="en-US"/>
        </w:rPr>
        <w:t>„</w:t>
      </w:r>
      <w:r>
        <w:rPr>
          <w:rFonts w:ascii="Arial Narrow" w:hAnsi="Arial Narrow"/>
          <w:rtl w:val="0"/>
          <w:lang w:val="en-US"/>
        </w:rPr>
        <w:t>Economy for the Common Good</w:t>
      </w:r>
      <w:r>
        <w:rPr>
          <w:rFonts w:ascii="Arial Narrow" w:hAnsi="Arial Narrow" w:hint="default"/>
          <w:rtl w:val="0"/>
          <w:lang w:val="en-US"/>
        </w:rPr>
        <w:t xml:space="preserve">“ </w:t>
      </w:r>
      <w:r>
        <w:rPr>
          <w:rFonts w:ascii="Arial Narrow" w:hAnsi="Arial Narrow"/>
          <w:rtl w:val="0"/>
          <w:lang w:val="en-US"/>
        </w:rPr>
        <w:t xml:space="preserve">received the </w:t>
      </w:r>
      <w:r>
        <w:rPr>
          <w:rFonts w:ascii="Arial Narrow" w:hAnsi="Arial Narrow"/>
          <w:rtl w:val="0"/>
          <w:lang w:val="en-US"/>
        </w:rPr>
        <w:t>ZEIT</w:t>
      </w:r>
      <w:r>
        <w:rPr>
          <w:rFonts w:ascii="Arial Narrow" w:hAnsi="Arial Narrow"/>
          <w:rtl w:val="0"/>
          <w:lang w:val="en-US"/>
        </w:rPr>
        <w:t xml:space="preserve">-Wissen Award in 2017. He has been a lecturer at the Economy &amp; Business University in Vienna from 2008 to 2017 and an IASS Potsdam Affiliate Scholar since 2019. He is the initiator of the </w:t>
      </w:r>
      <w:r>
        <w:rPr>
          <w:rFonts w:ascii="Arial Narrow" w:hAnsi="Arial Narrow" w:hint="default"/>
          <w:rtl w:val="0"/>
          <w:lang w:val="en-US"/>
        </w:rPr>
        <w:t>„</w:t>
      </w:r>
      <w:r>
        <w:rPr>
          <w:rFonts w:ascii="Arial Narrow" w:hAnsi="Arial Narrow"/>
          <w:rtl w:val="0"/>
          <w:lang w:val="en-US"/>
        </w:rPr>
        <w:t>Economy for the Common Good</w:t>
      </w:r>
      <w:r>
        <w:rPr>
          <w:rFonts w:ascii="Arial Narrow" w:hAnsi="Arial Narrow" w:hint="default"/>
          <w:rtl w:val="0"/>
          <w:lang w:val="en-US"/>
        </w:rPr>
        <w:t xml:space="preserve">“ </w:t>
      </w:r>
      <w:r>
        <w:rPr>
          <w:rFonts w:ascii="Arial Narrow" w:hAnsi="Arial Narrow"/>
          <w:rtl w:val="0"/>
          <w:lang w:val="en-US"/>
        </w:rPr>
        <w:t xml:space="preserve">and the </w:t>
      </w:r>
      <w:r>
        <w:rPr>
          <w:rFonts w:ascii="Arial Narrow" w:hAnsi="Arial Narrow" w:hint="default"/>
          <w:rtl w:val="0"/>
          <w:lang w:val="en-US"/>
        </w:rPr>
        <w:t>„</w:t>
      </w:r>
      <w:r>
        <w:rPr>
          <w:rFonts w:ascii="Arial Narrow" w:hAnsi="Arial Narrow"/>
          <w:rtl w:val="0"/>
          <w:lang w:val="en-US"/>
        </w:rPr>
        <w:t>Cooperative for the Common Good</w:t>
      </w:r>
      <w:r>
        <w:rPr>
          <w:rFonts w:ascii="Arial Narrow" w:hAnsi="Arial Narrow" w:hint="default"/>
          <w:rtl w:val="0"/>
          <w:lang w:val="en-US"/>
        </w:rPr>
        <w:t>“</w:t>
      </w:r>
      <w:r>
        <w:rPr>
          <w:rFonts w:ascii="Arial Narrow" w:hAnsi="Arial Narrow"/>
          <w:rtl w:val="0"/>
          <w:lang w:val="en-US"/>
        </w:rPr>
        <w:t>.</w:t>
      </w:r>
    </w:p>
    <w:p>
      <w:pPr>
        <w:pStyle w:val="Standard"/>
        <w:rPr>
          <w:rFonts w:ascii="Arial Narrow" w:cs="Arial Narrow" w:hAnsi="Arial Narrow" w:eastAsia="Arial Narrow"/>
          <w:lang w:val="en-US"/>
        </w:rPr>
      </w:pPr>
    </w:p>
    <w:p>
      <w:pPr>
        <w:pStyle w:val="Standard"/>
        <w:rPr>
          <w:rFonts w:ascii="Arial Narrow" w:cs="Arial Narrow" w:hAnsi="Arial Narrow" w:eastAsia="Arial Narrow"/>
          <w:lang w:val="en-US"/>
        </w:rPr>
      </w:pPr>
    </w:p>
    <w:p>
      <w:pPr>
        <w:pStyle w:val="Standard"/>
        <w:rPr>
          <w:rFonts w:ascii="Arial Narrow" w:cs="Arial Narrow" w:hAnsi="Arial Narrow" w:eastAsia="Arial Narrow"/>
          <w:lang w:val="en-US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 xml:space="preserve">For more information please visit:  </w:t>
      </w:r>
    </w:p>
    <w:p>
      <w:pPr>
        <w:pStyle w:val="Standard"/>
        <w:rPr>
          <w:rFonts w:ascii="Arial Narrow" w:cs="Arial Narrow" w:hAnsi="Arial Narrow" w:eastAsia="Arial Narrow"/>
          <w:lang w:val="en-US"/>
        </w:rPr>
      </w:pPr>
      <w:r>
        <w:rPr>
          <w:rStyle w:val="Hyperlink.0"/>
          <w:rFonts w:ascii="Arial Narrow" w:cs="Arial Narrow" w:hAnsi="Arial Narrow" w:eastAsia="Arial Narrow"/>
          <w:lang w:val="en-US"/>
        </w:rPr>
        <w:fldChar w:fldCharType="begin" w:fldLock="0"/>
      </w:r>
      <w:r>
        <w:rPr>
          <w:rStyle w:val="Hyperlink.0"/>
          <w:rFonts w:ascii="Arial Narrow" w:cs="Arial Narrow" w:hAnsi="Arial Narrow" w:eastAsia="Arial Narrow"/>
          <w:lang w:val="en-US"/>
        </w:rPr>
        <w:instrText xml:space="preserve"> HYPERLINK "http://www.changeeverything.info"</w:instrText>
      </w:r>
      <w:r>
        <w:rPr>
          <w:rStyle w:val="Hyperlink.0"/>
          <w:rFonts w:ascii="Arial Narrow" w:cs="Arial Narrow" w:hAnsi="Arial Narrow" w:eastAsia="Arial Narrow"/>
          <w:lang w:val="en-US"/>
        </w:rPr>
        <w:fldChar w:fldCharType="separate" w:fldLock="0"/>
      </w:r>
      <w:r>
        <w:rPr>
          <w:rStyle w:val="Hyperlink.0"/>
          <w:rFonts w:ascii="Arial Narrow" w:hAnsi="Arial Narrow"/>
          <w:rtl w:val="0"/>
          <w:lang w:val="en-US"/>
        </w:rPr>
        <w:t>http://www.changeeverything.info</w:t>
      </w:r>
      <w:r>
        <w:rPr>
          <w:lang w:val="en-US"/>
        </w:rPr>
        <w:fldChar w:fldCharType="end" w:fldLock="0"/>
      </w:r>
    </w:p>
    <w:p>
      <w:pPr>
        <w:pStyle w:val="Standard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 xml:space="preserve">Christian Felber: </w:t>
      </w:r>
      <w:r>
        <w:rPr>
          <w:rStyle w:val="Hyperlink.1"/>
          <w:rFonts w:ascii="Arial Narrow" w:cs="Arial Narrow" w:hAnsi="Arial Narrow" w:eastAsia="Arial Narrow"/>
          <w:lang w:val="en-US"/>
        </w:rPr>
        <w:fldChar w:fldCharType="begin" w:fldLock="0"/>
      </w:r>
      <w:r>
        <w:rPr>
          <w:rStyle w:val="Hyperlink.1"/>
          <w:rFonts w:ascii="Arial Narrow" w:cs="Arial Narrow" w:hAnsi="Arial Narrow" w:eastAsia="Arial Narrow"/>
          <w:lang w:val="en-US"/>
        </w:rPr>
        <w:instrText xml:space="preserve"> HYPERLINK "http://www.christian-felber.at/en"</w:instrText>
      </w:r>
      <w:r>
        <w:rPr>
          <w:rStyle w:val="Hyperlink.1"/>
          <w:rFonts w:ascii="Arial Narrow" w:cs="Arial Narrow" w:hAnsi="Arial Narrow" w:eastAsia="Arial Narrow"/>
          <w:lang w:val="en-US"/>
        </w:rPr>
        <w:fldChar w:fldCharType="separate" w:fldLock="0"/>
      </w:r>
      <w:r>
        <w:rPr>
          <w:rStyle w:val="Hyperlink.1"/>
          <w:rFonts w:ascii="Arial Narrow" w:hAnsi="Arial Narrow"/>
          <w:rtl w:val="0"/>
          <w:lang w:val="en-US"/>
        </w:rPr>
        <w:t>www.christian-felber.at/en</w:t>
      </w:r>
      <w:r>
        <w:rPr/>
        <w:fldChar w:fldCharType="end" w:fldLock="0"/>
      </w:r>
      <w:r>
        <w:rPr>
          <w:rFonts w:ascii="Arial Narrow" w:hAnsi="Arial Narrow"/>
          <w:rtl w:val="0"/>
          <w:lang w:val="en-US"/>
        </w:rPr>
        <w:t xml:space="preserve"> </w:t>
        <w:br w:type="textWrapping"/>
      </w:r>
      <w:r>
        <w:rPr>
          <w:rFonts w:ascii="Arial Narrow" w:hAnsi="Arial Narrow"/>
          <w:rtl w:val="0"/>
          <w:lang w:val="en-US"/>
        </w:rPr>
        <w:t>(For high resolution images of Christian, go to "</w:t>
      </w:r>
      <w:r>
        <w:rPr>
          <w:rStyle w:val="Hyperlink.0"/>
          <w:rFonts w:ascii="Arial Narrow" w:cs="Arial Narrow" w:hAnsi="Arial Narrow" w:eastAsia="Arial Narrow"/>
          <w:lang w:val="en-US"/>
        </w:rPr>
        <w:fldChar w:fldCharType="begin" w:fldLock="0"/>
      </w:r>
      <w:r>
        <w:rPr>
          <w:rStyle w:val="Hyperlink.0"/>
          <w:rFonts w:ascii="Arial Narrow" w:cs="Arial Narrow" w:hAnsi="Arial Narrow" w:eastAsia="Arial Narrow"/>
          <w:lang w:val="en-US"/>
        </w:rPr>
        <w:instrText xml:space="preserve"> HYPERLINK "https://christian-felber.at/en/press/announcement-texts-and-pictures/"</w:instrText>
      </w:r>
      <w:r>
        <w:rPr>
          <w:rStyle w:val="Hyperlink.0"/>
          <w:rFonts w:ascii="Arial Narrow" w:cs="Arial Narrow" w:hAnsi="Arial Narrow" w:eastAsia="Arial Narrow"/>
          <w:lang w:val="en-US"/>
        </w:rPr>
        <w:fldChar w:fldCharType="separate" w:fldLock="0"/>
      </w:r>
      <w:r>
        <w:rPr>
          <w:rStyle w:val="Hyperlink.0"/>
          <w:rFonts w:ascii="Arial Narrow" w:hAnsi="Arial Narrow"/>
          <w:rtl w:val="0"/>
          <w:lang w:val="en-US"/>
        </w:rPr>
        <w:t xml:space="preserve">Press </w:t>
      </w:r>
      <w:r>
        <w:rPr>
          <w:rStyle w:val="Hyperlink.0"/>
          <w:rFonts w:ascii="Arial Narrow" w:hAnsi="Arial Narrow" w:hint="default"/>
          <w:rtl w:val="0"/>
          <w:lang w:val="en-US"/>
        </w:rPr>
        <w:t xml:space="preserve">– </w:t>
      </w:r>
      <w:r>
        <w:rPr>
          <w:rStyle w:val="Hyperlink.0"/>
          <w:rFonts w:ascii="Arial Narrow" w:hAnsi="Arial Narrow"/>
          <w:rtl w:val="0"/>
          <w:lang w:val="en-US"/>
        </w:rPr>
        <w:t>Bios and pictures</w:t>
      </w:r>
      <w:r>
        <w:rPr/>
        <w:fldChar w:fldCharType="end" w:fldLock="0"/>
      </w:r>
      <w:r>
        <w:rPr>
          <w:rFonts w:ascii="Arial Narrow" w:hAnsi="Arial Narrow"/>
          <w:rtl w:val="0"/>
          <w:lang w:val="en-US"/>
        </w:rPr>
        <w:t>". Please credit the image.)</w:t>
      </w:r>
    </w:p>
    <w:p>
      <w:pPr>
        <w:pStyle w:val="Standard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Economy for the Common Good</w:t>
      </w:r>
      <w:r>
        <w:rPr>
          <w:rFonts w:ascii="Arial Narrow" w:hAnsi="Arial Narrow"/>
          <w:rtl w:val="0"/>
          <w:lang w:val="en-US"/>
        </w:rPr>
        <w:t xml:space="preserve">: </w:t>
      </w:r>
      <w:r>
        <w:rPr>
          <w:rStyle w:val="Hyperlink.1"/>
          <w:rFonts w:ascii="Arial Narrow" w:cs="Arial Narrow" w:hAnsi="Arial Narrow" w:eastAsia="Arial Narrow"/>
          <w:lang w:val="en-US"/>
        </w:rPr>
        <w:fldChar w:fldCharType="begin" w:fldLock="0"/>
      </w:r>
      <w:r>
        <w:rPr>
          <w:rStyle w:val="Hyperlink.1"/>
          <w:rFonts w:ascii="Arial Narrow" w:cs="Arial Narrow" w:hAnsi="Arial Narrow" w:eastAsia="Arial Narrow"/>
          <w:lang w:val="en-US"/>
        </w:rPr>
        <w:instrText xml:space="preserve"> HYPERLINK "http://www.ecogood.org/en"</w:instrText>
      </w:r>
      <w:r>
        <w:rPr>
          <w:rStyle w:val="Hyperlink.1"/>
          <w:rFonts w:ascii="Arial Narrow" w:cs="Arial Narrow" w:hAnsi="Arial Narrow" w:eastAsia="Arial Narrow"/>
          <w:lang w:val="en-US"/>
        </w:rPr>
        <w:fldChar w:fldCharType="separate" w:fldLock="0"/>
      </w:r>
      <w:r>
        <w:rPr>
          <w:rStyle w:val="Hyperlink.1"/>
          <w:rFonts w:ascii="Arial Narrow" w:hAnsi="Arial Narrow"/>
          <w:rtl w:val="0"/>
          <w:lang w:val="en-US"/>
        </w:rPr>
        <w:t>www.ecogood.org/en</w:t>
      </w:r>
      <w:r>
        <w:rPr/>
        <w:fldChar w:fldCharType="end" w:fldLock="0"/>
      </w:r>
      <w:r>
        <w:rPr>
          <w:rFonts w:ascii="Arial Narrow" w:hAnsi="Arial Narrow"/>
          <w:rtl w:val="0"/>
          <w:lang w:val="en-US"/>
        </w:rPr>
        <w:t xml:space="preserve">  </w:t>
      </w:r>
    </w:p>
    <w:p>
      <w:pPr>
        <w:pStyle w:val="Standard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Cooperative for the Common Good</w:t>
      </w:r>
      <w:r>
        <w:rPr>
          <w:rFonts w:ascii="Arial Narrow" w:hAnsi="Arial Narrow"/>
          <w:rtl w:val="0"/>
          <w:lang w:val="en-US"/>
        </w:rPr>
        <w:t xml:space="preserve">: </w:t>
      </w:r>
      <w:r>
        <w:rPr>
          <w:rStyle w:val="Hyperlink.1"/>
          <w:rFonts w:ascii="Arial Narrow" w:cs="Arial Narrow" w:hAnsi="Arial Narrow" w:eastAsia="Arial Narrow"/>
          <w:lang w:val="en-US"/>
        </w:rPr>
        <w:fldChar w:fldCharType="begin" w:fldLock="0"/>
      </w:r>
      <w:r>
        <w:rPr>
          <w:rStyle w:val="Hyperlink.1"/>
          <w:rFonts w:ascii="Arial Narrow" w:cs="Arial Narrow" w:hAnsi="Arial Narrow" w:eastAsia="Arial Narrow"/>
          <w:lang w:val="en-US"/>
        </w:rPr>
        <w:instrText xml:space="preserve"> HYPERLINK "http://www.gemeinwohl.coop/"</w:instrText>
      </w:r>
      <w:r>
        <w:rPr>
          <w:rStyle w:val="Hyperlink.1"/>
          <w:rFonts w:ascii="Arial Narrow" w:cs="Arial Narrow" w:hAnsi="Arial Narrow" w:eastAsia="Arial Narrow"/>
          <w:lang w:val="en-US"/>
        </w:rPr>
        <w:fldChar w:fldCharType="separate" w:fldLock="0"/>
      </w:r>
      <w:r>
        <w:rPr>
          <w:rStyle w:val="Hyperlink.1"/>
          <w:rFonts w:ascii="Arial Narrow" w:hAnsi="Arial Narrow"/>
          <w:rtl w:val="0"/>
          <w:lang w:val="en-US"/>
        </w:rPr>
        <w:t>www.gemeinwohl.coop</w:t>
      </w:r>
      <w:r>
        <w:rPr/>
        <w:fldChar w:fldCharType="end" w:fldLock="0"/>
      </w:r>
      <w:r>
        <w:rPr>
          <w:rFonts w:ascii="Arial Narrow" w:hAnsi="Arial Narrow"/>
          <w:rtl w:val="0"/>
          <w:lang w:val="en-US"/>
        </w:rPr>
        <w:t xml:space="preserve"> </w:t>
      </w:r>
    </w:p>
    <w:p>
      <w:pPr>
        <w:pStyle w:val="Standard"/>
        <w:rPr>
          <w:rFonts w:ascii="Arial Narrow" w:cs="Arial Narrow" w:hAnsi="Arial Narrow" w:eastAsia="Arial Narrow"/>
          <w:lang w:val="en-US"/>
        </w:rPr>
      </w:pPr>
    </w:p>
    <w:p>
      <w:pPr>
        <w:pStyle w:val="Standard"/>
        <w:rPr>
          <w:rFonts w:ascii="Arial Narrow" w:cs="Arial Narrow" w:hAnsi="Arial Narrow" w:eastAsia="Arial Narrow"/>
          <w:b w:val="1"/>
          <w:bCs w:val="1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Contact for international speaker &amp; media requests:</w:t>
      </w:r>
    </w:p>
    <w:p>
      <w:pPr>
        <w:pStyle w:val="Standard"/>
        <w:rPr>
          <w:rFonts w:ascii="Arial Narrow" w:cs="Arial Narrow" w:hAnsi="Arial Narrow" w:eastAsia="Arial Narrow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Team Christian Felber</w:t>
      </w:r>
    </w:p>
    <w:p>
      <w:pPr>
        <w:pStyle w:val="Standard"/>
        <w:rPr>
          <w:rFonts w:ascii="Arial Narrow" w:cs="Arial Narrow" w:hAnsi="Arial Narrow" w:eastAsia="Arial Narrow"/>
          <w:outline w:val="0"/>
          <w:color w:val="000000"/>
          <w:sz w:val="24"/>
          <w:szCs w:val="24"/>
          <w:u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In</w:t>
      </w:r>
      <w:r>
        <w:rPr>
          <w:rFonts w:ascii="Arial Narrow" w:hAnsi="Arial Narrow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Fonts w:ascii="Arial Narrow" w:hAnsi="Arial Narrow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Tafalla</w:t>
      </w:r>
    </w:p>
    <w:p>
      <w:pPr>
        <w:pStyle w:val="Standard"/>
        <w:rPr>
          <w:rFonts w:ascii="Arial Narrow" w:cs="Arial Narrow" w:hAnsi="Arial Narrow" w:eastAsia="Arial Narrow"/>
          <w:sz w:val="24"/>
          <w:szCs w:val="24"/>
          <w:lang w:val="es-ES_tradnl"/>
        </w:rPr>
      </w:pPr>
      <w:r>
        <w:rPr>
          <w:rStyle w:val="Hyperlink.2"/>
          <w:rFonts w:ascii="Arial Narrow" w:cs="Arial Narrow" w:hAnsi="Arial Narrow" w:eastAsia="Arial Narrow"/>
          <w:sz w:val="24"/>
          <w:szCs w:val="24"/>
          <w:lang w:val="es-ES_tradnl"/>
        </w:rPr>
        <w:fldChar w:fldCharType="begin" w:fldLock="0"/>
      </w:r>
      <w:r>
        <w:rPr>
          <w:rStyle w:val="Hyperlink.2"/>
          <w:rFonts w:ascii="Arial Narrow" w:cs="Arial Narrow" w:hAnsi="Arial Narrow" w:eastAsia="Arial Narrow"/>
          <w:sz w:val="24"/>
          <w:szCs w:val="24"/>
          <w:lang w:val="es-ES_tradnl"/>
        </w:rPr>
        <w:instrText xml:space="preserve"> HYPERLINK "mailto:ciara@christian-felber.at"</w:instrText>
      </w:r>
      <w:r>
        <w:rPr>
          <w:rStyle w:val="Hyperlink.2"/>
          <w:rFonts w:ascii="Arial Narrow" w:cs="Arial Narrow" w:hAnsi="Arial Narrow" w:eastAsia="Arial Narrow"/>
          <w:sz w:val="24"/>
          <w:szCs w:val="24"/>
          <w:lang w:val="es-ES_tradnl"/>
        </w:rPr>
        <w:fldChar w:fldCharType="separate" w:fldLock="0"/>
      </w:r>
      <w:r>
        <w:rPr>
          <w:rStyle w:val="Hyperlink.2"/>
          <w:rFonts w:ascii="Arial Narrow" w:hAnsi="Arial Narrow"/>
          <w:sz w:val="24"/>
          <w:szCs w:val="24"/>
          <w:rtl w:val="0"/>
          <w:lang w:val="en-US"/>
        </w:rPr>
        <w:t>ines@christian-felber.at</w:t>
      </w:r>
      <w:r>
        <w:rPr>
          <w:rFonts w:ascii="Calibri" w:cs="Calibri" w:hAnsi="Calibri" w:eastAsia="Calibri"/>
          <w:sz w:val="22"/>
          <w:szCs w:val="22"/>
          <w:lang w:val="es-ES_tradnl"/>
        </w:rPr>
        <w:fldChar w:fldCharType="end" w:fldLock="0"/>
      </w:r>
    </w:p>
    <w:p>
      <w:pPr>
        <w:pStyle w:val="Standard"/>
        <w:rPr>
          <w:rFonts w:ascii="Arial Narrow" w:cs="Arial Narrow" w:hAnsi="Arial Narrow" w:eastAsia="Arial Narrow"/>
          <w:lang w:val="en-US"/>
        </w:rPr>
      </w:pPr>
    </w:p>
    <w:p>
      <w:pPr>
        <w:pStyle w:val="Standard"/>
      </w:pPr>
      <w:r>
        <w:rPr>
          <w:rFonts w:ascii="Arial Narrow" w:cs="Arial Narrow" w:hAnsi="Arial Narrow" w:eastAsia="Arial Narrow"/>
          <w:b w:val="1"/>
          <w:bCs w:val="1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 Narrow" w:cs="Arial Narrow" w:hAnsi="Arial Narrow" w:eastAsia="Arial Narrow"/>
      <w:lang w:val="en-US"/>
    </w:rPr>
  </w:style>
  <w:style w:type="character" w:styleId="Hyperlink.1">
    <w:name w:val="Hyperlink.1"/>
    <w:basedOn w:val="Link"/>
    <w:next w:val="Hyperlink.1"/>
    <w:rPr>
      <w:rFonts w:ascii="Arial Narrow" w:cs="Arial Narrow" w:hAnsi="Arial Narrow" w:eastAsia="Arial Narrow"/>
      <w:lang w:val="en-US"/>
    </w:rPr>
  </w:style>
  <w:style w:type="character" w:styleId="Hyperlink.2">
    <w:name w:val="Hyperlink.2"/>
    <w:basedOn w:val="Link"/>
    <w:next w:val="Hyperlink.2"/>
    <w:rPr>
      <w:rFonts w:ascii="Arial Narrow" w:cs="Arial Narrow" w:hAnsi="Arial Narrow" w:eastAsia="Arial Narrow"/>
      <w:sz w:val="24"/>
      <w:szCs w:val="24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